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eastAsia="Calibri" w:cs="Times New Roman"/>
          <w:color w:val="00B050"/>
          <w:sz w:val="48"/>
          <w:szCs w:val="48"/>
        </w:rPr>
      </w:pPr>
      <w:r>
        <w:rPr>
          <w:rFonts w:eastAsia="Calibri" w:cs="Times New Roman" w:ascii="Times New Roman" w:hAnsi="Times New Roman"/>
          <w:color w:val="00B050"/>
          <w:sz w:val="48"/>
          <w:szCs w:val="48"/>
        </w:rPr>
        <w:t xml:space="preserve">NÁMĚT NA </w:t>
      </w:r>
      <w:r>
        <w:rPr>
          <w:rFonts w:eastAsia="Calibri" w:cs="Times New Roman" w:ascii="Times New Roman" w:hAnsi="Times New Roman"/>
          <w:color w:val="00B050"/>
          <w:sz w:val="48"/>
          <w:szCs w:val="48"/>
        </w:rPr>
        <w:t>PRACOVNÍ</w:t>
      </w:r>
      <w:r>
        <w:rPr>
          <w:rFonts w:eastAsia="Calibri" w:cs="Times New Roman" w:ascii="Times New Roman" w:hAnsi="Times New Roman"/>
          <w:color w:val="00B050"/>
          <w:sz w:val="48"/>
          <w:szCs w:val="48"/>
        </w:rPr>
        <w:t xml:space="preserve"> ČINNOST </w:t>
      </w:r>
    </w:p>
    <w:p>
      <w:pPr>
        <w:pStyle w:val="Normal"/>
        <w:rPr>
          <w:rFonts w:ascii="Times New Roman" w:hAnsi="Times New Roman" w:eastAsia="Calibri" w:cs="Times New Roman"/>
          <w:color w:val="FFFF00"/>
          <w:sz w:val="36"/>
          <w:szCs w:val="36"/>
        </w:rPr>
      </w:pPr>
      <w:r>
        <w:rPr>
          <w:rFonts w:eastAsia="Calibri" w:cs="Times New Roman" w:ascii="Times New Roman" w:hAnsi="Times New Roman"/>
          <w:color w:val="FFFF00"/>
          <w:sz w:val="36"/>
          <w:szCs w:val="36"/>
        </w:rPr>
        <w:t>TÉMA: CO TO KVETE, CO TO VONÍ</w:t>
      </w:r>
    </w:p>
    <w:p>
      <w:pPr>
        <w:pStyle w:val="Normal"/>
        <w:rPr>
          <w:rFonts w:ascii="Times New Roman" w:hAnsi="Times New Roman" w:eastAsia="Calibri" w:cs="Times New Roman"/>
          <w:color w:val="FFC000"/>
          <w:sz w:val="28"/>
          <w:szCs w:val="28"/>
        </w:rPr>
      </w:pPr>
      <w:r>
        <w:rPr>
          <w:rFonts w:eastAsia="Calibri" w:cs="Times New Roman" w:ascii="Times New Roman" w:hAnsi="Times New Roman"/>
          <w:color w:val="FFC000"/>
          <w:sz w:val="28"/>
          <w:szCs w:val="28"/>
        </w:rPr>
        <w:t>VZDĚLÁVACÍ CÍLE</w:t>
      </w:r>
      <w:bookmarkStart w:id="0" w:name="_Hlk65955470"/>
      <w:bookmarkEnd w:id="0"/>
    </w:p>
    <w:p>
      <w:pPr>
        <w:pStyle w:val="ListParagraph"/>
        <w:numPr>
          <w:ilvl w:val="0"/>
          <w:numId w:val="1"/>
        </w:num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rozvíjet schopnost komunikovat, spolupracovat a podílet se na činnostech a rozhodnutích 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rozvoj kreativity a fantazie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rozvoj jemné motoriky a představivosti </w:t>
      </w:r>
    </w:p>
    <w:p>
      <w:pPr>
        <w:pStyle w:val="Normal"/>
        <w:rPr>
          <w:rFonts w:ascii="Times New Roman" w:hAnsi="Times New Roman" w:eastAsia="Calibri" w:cs="Times New Roman"/>
          <w:color w:val="FFFF00"/>
          <w:sz w:val="44"/>
          <w:szCs w:val="44"/>
        </w:rPr>
      </w:pPr>
      <w:r>
        <w:rPr>
          <w:rFonts w:eastAsia="Calibri" w:cs="Times New Roman" w:ascii="Times New Roman" w:hAnsi="Times New Roman"/>
          <w:color w:val="FFFF00"/>
          <w:sz w:val="44"/>
          <w:szCs w:val="44"/>
        </w:rPr>
      </w:r>
    </w:p>
    <w:p>
      <w:pPr>
        <w:pStyle w:val="Normal"/>
        <w:rPr>
          <w:rFonts w:ascii="Times New Roman" w:hAnsi="Times New Roman" w:eastAsia="Calibri" w:cs="Times New Roman"/>
          <w:color w:val="FFFF00"/>
          <w:sz w:val="44"/>
          <w:szCs w:val="44"/>
        </w:rPr>
      </w:pPr>
      <w:r>
        <w:rPr>
          <w:rFonts w:eastAsia="Calibri" w:cs="Times New Roman" w:ascii="Times New Roman" w:hAnsi="Times New Roman"/>
          <w:color w:val="FFFF00"/>
          <w:sz w:val="44"/>
          <w:szCs w:val="44"/>
        </w:rPr>
        <w:t>JARNÍ VĚNEC Z RULIČEK</w:t>
      </w:r>
    </w:p>
    <w:p>
      <w:pPr>
        <w:pStyle w:val="Normal"/>
        <w:suppressAutoHyphens w:val="true"/>
        <w:spacing w:lineRule="auto" w:line="254"/>
        <w:textAlignment w:val="baseline"/>
        <w:rPr>
          <w:rFonts w:ascii="Times New Roman" w:hAnsi="Times New Roman" w:eastAsia="Calibri" w:cs="Times New Roman"/>
          <w:sz w:val="32"/>
          <w:szCs w:val="32"/>
        </w:rPr>
      </w:pPr>
      <w:r>
        <w:drawing>
          <wp:anchor behindDoc="0" distT="0" distB="0" distL="114300" distR="114300" simplePos="0" locked="0" layoutInCell="0" allowOverlap="1" relativeHeight="2">
            <wp:simplePos x="0" y="0"/>
            <wp:positionH relativeFrom="margin">
              <wp:posOffset>3082925</wp:posOffset>
            </wp:positionH>
            <wp:positionV relativeFrom="margin">
              <wp:posOffset>3077845</wp:posOffset>
            </wp:positionV>
            <wp:extent cx="3159760" cy="4076065"/>
            <wp:effectExtent l="0" t="0" r="0" b="0"/>
            <wp:wrapSquare wrapText="bothSides"/>
            <wp:docPr id="1" name="obrázek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760" cy="4076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Times New Roman" w:ascii="Times New Roman" w:hAnsi="Times New Roman"/>
          <w:sz w:val="32"/>
          <w:szCs w:val="32"/>
        </w:rPr>
        <w:t>C</w:t>
      </w:r>
      <w:r>
        <w:rPr>
          <w:rFonts w:eastAsia="Calibri" w:cs="Times New Roman" w:ascii="Times New Roman" w:hAnsi="Times New Roman"/>
          <w:sz w:val="32"/>
          <w:szCs w:val="32"/>
        </w:rPr>
        <w:t xml:space="preserve">O BUDEME POTŘEBOVAT: 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54"/>
        <w:textAlignment w:val="baseline"/>
        <w:rPr>
          <w:rFonts w:ascii="Times New Roman" w:hAnsi="Times New Roman" w:eastAsia="Calibri" w:cs="Times New Roman"/>
          <w:sz w:val="32"/>
          <w:szCs w:val="32"/>
        </w:rPr>
      </w:pPr>
      <w:r>
        <w:rPr>
          <w:rFonts w:eastAsia="Calibri" w:cs="Times New Roman" w:ascii="Times New Roman" w:hAnsi="Times New Roman"/>
          <w:sz w:val="32"/>
          <w:szCs w:val="32"/>
        </w:rPr>
        <w:t>ruličky (kytičky)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54"/>
        <w:textAlignment w:val="baseline"/>
        <w:rPr>
          <w:rFonts w:ascii="Times New Roman" w:hAnsi="Times New Roman" w:eastAsia="Calibri" w:cs="Times New Roman"/>
          <w:sz w:val="32"/>
          <w:szCs w:val="32"/>
        </w:rPr>
      </w:pPr>
      <w:r>
        <w:rPr>
          <w:rFonts w:eastAsia="Calibri" w:cs="Times New Roman" w:ascii="Times New Roman" w:hAnsi="Times New Roman"/>
          <w:sz w:val="32"/>
          <w:szCs w:val="32"/>
        </w:rPr>
        <w:t>měkký barevný papír (vnitřní část kytičky/popřípadě knoflíky)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54"/>
        <w:textAlignment w:val="baseline"/>
        <w:rPr>
          <w:rFonts w:ascii="Times New Roman" w:hAnsi="Times New Roman" w:eastAsia="Calibri" w:cs="Times New Roman"/>
          <w:sz w:val="32"/>
          <w:szCs w:val="32"/>
        </w:rPr>
      </w:pPr>
      <w:r>
        <w:rPr>
          <w:rFonts w:eastAsia="Calibri" w:cs="Times New Roman" w:ascii="Times New Roman" w:hAnsi="Times New Roman"/>
          <w:sz w:val="32"/>
          <w:szCs w:val="32"/>
        </w:rPr>
        <w:t>lepidlo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54"/>
        <w:textAlignment w:val="baseline"/>
        <w:rPr>
          <w:rFonts w:ascii="Times New Roman" w:hAnsi="Times New Roman" w:eastAsia="Calibri" w:cs="Times New Roman"/>
          <w:sz w:val="32"/>
          <w:szCs w:val="32"/>
        </w:rPr>
      </w:pPr>
      <w:r>
        <w:rPr>
          <w:rFonts w:eastAsia="Calibri" w:cs="Times New Roman" w:ascii="Times New Roman" w:hAnsi="Times New Roman"/>
          <w:sz w:val="32"/>
          <w:szCs w:val="32"/>
        </w:rPr>
        <w:t>nůžky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54"/>
        <w:textAlignment w:val="baseline"/>
        <w:rPr>
          <w:rFonts w:ascii="Times New Roman" w:hAnsi="Times New Roman" w:eastAsia="Calibri" w:cs="Times New Roman"/>
          <w:sz w:val="32"/>
          <w:szCs w:val="32"/>
        </w:rPr>
      </w:pPr>
      <w:r>
        <w:rPr>
          <w:rFonts w:eastAsia="Calibri" w:cs="Times New Roman" w:ascii="Times New Roman" w:hAnsi="Times New Roman"/>
          <w:sz w:val="32"/>
          <w:szCs w:val="32"/>
        </w:rPr>
        <w:t>ozdoby dle fantazie</w:t>
      </w:r>
    </w:p>
    <w:p>
      <w:pPr>
        <w:pStyle w:val="Normal"/>
        <w:suppressAutoHyphens w:val="true"/>
        <w:spacing w:lineRule="auto" w:line="254"/>
        <w:textAlignment w:val="baseline"/>
        <w:rPr>
          <w:rFonts w:ascii="Times New Roman" w:hAnsi="Times New Roman" w:eastAsia="Calibri" w:cs="Times New Roman"/>
          <w:sz w:val="32"/>
          <w:szCs w:val="32"/>
        </w:rPr>
      </w:pPr>
      <w:r>
        <w:rPr>
          <w:rFonts w:eastAsia="Calibri" w:cs="Times New Roman" w:ascii="Times New Roman" w:hAnsi="Times New Roman"/>
          <w:sz w:val="36"/>
          <w:szCs w:val="36"/>
        </w:rPr>
        <w:t>Postup</w:t>
      </w:r>
      <w:r>
        <w:rPr>
          <w:rFonts w:eastAsia="Calibri" w:cs="Times New Roman" w:ascii="Times New Roman" w:hAnsi="Times New Roman"/>
          <w:sz w:val="32"/>
          <w:szCs w:val="32"/>
        </w:rPr>
        <w:t>: Nejdříve si nastříháme proužky z ruličky na květiny, či ornamenty. Poté jednotlivé části přilepíme lepidlem a do středu kytičky nalepíme barevné kolečko, nebo knoflík. Poté si dle vlastní fantazie květiny spojíme a vytvoříme si tak originální jarní dekoraci.</w:t>
      </w:r>
    </w:p>
    <w:p>
      <w:pPr>
        <w:pStyle w:val="Normal"/>
        <w:suppressAutoHyphens w:val="true"/>
        <w:spacing w:lineRule="auto" w:line="254"/>
        <w:textAlignment w:val="baseline"/>
        <w:rPr>
          <w:rFonts w:ascii="Times New Roman" w:hAnsi="Times New Roman" w:eastAsia="Calibri" w:cs="Times New Roman"/>
          <w:sz w:val="32"/>
          <w:szCs w:val="32"/>
        </w:rPr>
      </w:pPr>
      <w:r>
        <w:rPr>
          <w:rFonts w:eastAsia="Calibri" w:cs="Times New Roman" w:ascii="Times New Roman" w:hAnsi="Times New Roman"/>
          <w:sz w:val="32"/>
          <w:szCs w:val="32"/>
        </w:rPr>
      </w:r>
    </w:p>
    <w:p>
      <w:pPr>
        <w:pStyle w:val="Normal"/>
        <w:suppressAutoHyphens w:val="true"/>
        <w:spacing w:lineRule="auto" w:line="254"/>
        <w:textAlignment w:val="baseline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</w:r>
    </w:p>
    <w:p>
      <w:pPr>
        <w:pStyle w:val="Normal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6b7c21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LibreOffice/7.0.4.2$Windows_X86_64 LibreOffice_project/dcf040e67528d9187c66b2379df5ea4407429775</Application>
  <AppVersion>15.0000</AppVersion>
  <Pages>1</Pages>
  <Words>101</Words>
  <Characters>568</Characters>
  <CharactersWithSpaces>651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2021-03-09T12:17:00Z</dcterms:created>
  <dc:creator> </dc:creator>
  <dc:description/>
  <dc:language>cs-CZ</dc:language>
  <cp:lastModifiedBy/>
  <dcterms:modified xsi:type="dcterms:W3CDTF">2021-03-16T07:40:25Z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